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64653" w:rsidRPr="00DC49DB" w:rsidTr="00365B1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711"/>
              <w:gridCol w:w="4634"/>
            </w:tblGrid>
            <w:tr w:rsidR="00264653" w:rsidRPr="00DC49DB" w:rsidTr="00365B17">
              <w:trPr>
                <w:trHeight w:val="1607"/>
              </w:trPr>
              <w:tc>
                <w:tcPr>
                  <w:tcW w:w="478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ind w:left="393" w:hanging="32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ind w:left="7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Педагогическом совете</w:t>
                  </w:r>
                </w:p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 № _____ </w:t>
                  </w:r>
                  <w:proofErr w:type="gramStart"/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End"/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</w:t>
                  </w:r>
                </w:p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УТВЕРЖДЕНО</w:t>
                  </w:r>
                </w:p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Директор МОУ СОШ </w:t>
                  </w:r>
                </w:p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п. Алексеевка</w:t>
                  </w:r>
                </w:p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Молоткова</w:t>
                  </w:r>
                  <w:proofErr w:type="spellEnd"/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Н.Я.</w:t>
                  </w:r>
                </w:p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_______________№____</w:t>
                  </w:r>
                </w:p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64653" w:rsidRPr="00DC49DB" w:rsidRDefault="00264653" w:rsidP="00365B17">
                  <w:pPr>
                    <w:spacing w:before="100" w:beforeAutospacing="1" w:after="100" w:afterAutospacing="1" w:line="240" w:lineRule="auto"/>
                    <w:ind w:left="393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49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264653" w:rsidRPr="00DC49DB" w:rsidRDefault="00264653" w:rsidP="00365B17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left="2832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264653" w:rsidRPr="00DC49DB" w:rsidRDefault="00264653" w:rsidP="00365B17">
            <w:pPr>
              <w:spacing w:before="100" w:beforeAutospacing="1" w:after="100" w:afterAutospacing="1" w:line="48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переводе, отчислении и восстановлении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64653" w:rsidRPr="00DC49DB" w:rsidRDefault="00264653" w:rsidP="00365B1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ОБЩИЕ ПОЛОЖЕНИЯ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Настоящее Положение регламентирует порядок и основания перевода, отчисления и восстановления обучающихся, порядок оформления приостановления или прекращения отношений между муниципальным бюджетным образовательным учреждением Алексеевской средней общеобразовательной школой и обучающимися и (или) родителями (законными представителями) несовершеннолетних обучающихся.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Настоящее Положение разработано с целью упорядочения и приведения в соответствие порядка перевода, отчисления и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восстановления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образовательное учреждение с действующим законодательством: </w:t>
            </w:r>
          </w:p>
          <w:p w:rsidR="00264653" w:rsidRPr="00DC49DB" w:rsidRDefault="009E650C" w:rsidP="00365B1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264653" w:rsidRPr="00DC49D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 Российской Федерации от 29.12.2012г. № 273-ФЗ «Об образовании»;</w:t>
              </w:r>
            </w:hyperlink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1.3. Перевод, отчисление в МОУ СОШ     п. Алексеевка оформляется приказом Директора образовательной организации.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1.4. Положение о переводе, отчислении и восстановлении обучающихся в МОУ СОШ п. Алексеевка является нормативным локальным актом школы и обязательно для исполнения участниками образовательных </w:t>
            </w:r>
            <w:r w:rsidRPr="00DC49D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отношений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4653" w:rsidRPr="00DC49DB" w:rsidRDefault="00264653" w:rsidP="00365B1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ПРАВИЛА ВНУТРИШКОЛЬНОГО ПЕРЕВОДА ОБУЧАЮЩИХСЯ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Обучающиеся имеют право на перевод из класса в класс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(одной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параллели)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образовательного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учреждения.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Основанием для </w:t>
            </w:r>
            <w:proofErr w:type="spell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перевода из класса в класс одной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параллели являются: рекомендации </w:t>
            </w:r>
            <w:proofErr w:type="spell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комиссии; желание родителей (законных представителей) обучающегося.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2.3.Внутришкольный перевод из класса в класс одной параллели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обучающихся производится на основании письменного заявления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совершеннолетних обучающихся либо родителей (законных представителей)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несовершеннолетних обучающихся  и  оформляется приказом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руководителя образовательного учреждения.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 Учащиеся, освоившие в полном объеме соответствующую образовательную программу учебного года, по решению Педагогического совета переводятся в следующий класс.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Учащиеся, имеющие по итогам учебного года академические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задолженности по предметам, переводятся в следующий класс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условно. Обучающиеся обязаны ликвидировать академические задолженности в течение следующего учебного года.  Ответственность  за ликвидацию учащимися академической задолженности в течение следующего учебного года возлагается на их родителей (законных представителей). Образовательное учреждение создает условия обучающимся для ликвидации академической задолженности и обеспечивает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своевременностью ее ликвидации. В классный журнал и личное дело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вносится запись: «условно переведен».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Учащиеся, ликвидировавшие задолженность в течение года, по решению Педагогического совета переводятся в следующий класс.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не освоившие образовательной программы учебного года и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имеющие академическую задолженность по двум и более предметам или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условно переведенные в следующий класс и не ликвидировавшие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академической задолженности в установленные сроки, по усмотрению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родителей (законных представителей) оставляются на повторное обучение, 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переводятся на обучение по адаптированным основным образовательным программам в соответствии с рекомендациями </w:t>
            </w:r>
            <w:proofErr w:type="spell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либо на обучение по индивидуальному учебному плану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Учащийся, условно переведенный в следующий класс, в отчете на начало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учебного года по форме ОШ-1 указывается в составе того класса, в который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условно переведен.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2.9. Начальное общее  образование, основное общее образование, средне общее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конкретному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ПРАВИЛА ОТЧИСЛЕНИЯ (ВЫБЫТИЯ) ИЗ УЧРЕЖДЕНИЯ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Основанием для отчисления (выбытия)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образовательного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учреждения является:</w:t>
            </w:r>
          </w:p>
          <w:p w:rsidR="00264653" w:rsidRPr="00DC49DB" w:rsidRDefault="00264653" w:rsidP="00365B17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before="100" w:beforeAutospacing="1" w:after="100" w:afterAutospacing="1" w:line="240" w:lineRule="auto"/>
              <w:ind w:left="706" w:hanging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инициатива обучающегося и (или) родителей (законных)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представителей несовершеннолетнего в связи переменой места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жительства;</w:t>
            </w:r>
          </w:p>
          <w:p w:rsidR="00264653" w:rsidRPr="00DC49DB" w:rsidRDefault="00264653" w:rsidP="00365B17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 w:line="240" w:lineRule="auto"/>
              <w:ind w:left="706" w:right="10" w:hanging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желание родителей (законных представителей) на перевод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в другое общеобразовательное учреждение;</w:t>
            </w:r>
          </w:p>
          <w:p w:rsidR="00264653" w:rsidRPr="00DC49DB" w:rsidRDefault="00264653" w:rsidP="00365B17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 w:line="240" w:lineRule="auto"/>
              <w:ind w:left="706" w:right="14" w:hanging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желание родителей (законных представителей) о получение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образования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несовершеннолетним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обучающимся вне организаций, осуществляющих образовательную деятельность (в форме семейного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и самообразования);</w:t>
            </w:r>
          </w:p>
          <w:p w:rsidR="00264653" w:rsidRPr="00DC49DB" w:rsidRDefault="00264653" w:rsidP="00365B17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 w:line="240" w:lineRule="auto"/>
              <w:ind w:left="706" w:right="14" w:hanging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получение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основного общего, среднего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 образования;</w:t>
            </w:r>
          </w:p>
          <w:p w:rsidR="00264653" w:rsidRPr="00DC49DB" w:rsidRDefault="00264653" w:rsidP="00365B17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before="100" w:beforeAutospacing="1" w:after="100" w:afterAutospacing="1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•       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решение судебных органов;</w:t>
            </w:r>
          </w:p>
          <w:p w:rsidR="00264653" w:rsidRPr="00DC49DB" w:rsidRDefault="00264653" w:rsidP="00365B17">
            <w:pPr>
              <w:widowControl w:val="0"/>
              <w:shd w:val="clear" w:color="auto" w:fill="FFFFFF"/>
              <w:tabs>
                <w:tab w:val="left" w:pos="706"/>
                <w:tab w:val="left" w:pos="2942"/>
                <w:tab w:val="left" w:pos="5198"/>
                <w:tab w:val="left" w:pos="7858"/>
              </w:tabs>
              <w:adjustRightInd w:val="0"/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прекращение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деятельности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образовательного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учреждения.</w:t>
            </w:r>
          </w:p>
          <w:p w:rsidR="00264653" w:rsidRPr="00DC49DB" w:rsidRDefault="00264653" w:rsidP="00365B17">
            <w:pPr>
              <w:shd w:val="clear" w:color="auto" w:fill="FFFFFF"/>
              <w:spacing w:before="100" w:beforeAutospacing="1" w:after="100" w:afterAutospacing="1" w:line="240" w:lineRule="auto"/>
              <w:ind w:right="5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3.2.Перевод обучающихся в иное образовательное учреждение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реализующее образовательную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программу соответствующего уровня, производится по письменному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заявлению совершеннолетних обучающихся либо родителей (законных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представителей) несовершеннолетних обучающихся и сопровождается 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получением подтверждения о приеме данных обучающихся из иного образовательного учреждения.</w:t>
            </w:r>
          </w:p>
          <w:p w:rsidR="00264653" w:rsidRPr="00DC49DB" w:rsidRDefault="00264653" w:rsidP="00365B17">
            <w:pPr>
              <w:shd w:val="clear" w:color="auto" w:fill="FFFFFF"/>
              <w:tabs>
                <w:tab w:val="left" w:pos="619"/>
              </w:tabs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3.3.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Орган опеки и попечительства дает согласие на перевод детей-сирот и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детей, оставшихся без попечения родителей, в иное образовательное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учреждение либо на изменение формы обучения до получения ими общего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образования.</w:t>
            </w:r>
          </w:p>
          <w:p w:rsidR="00264653" w:rsidRPr="00DC49DB" w:rsidRDefault="00264653" w:rsidP="00365B17">
            <w:pPr>
              <w:shd w:val="clear" w:color="auto" w:fill="FFFFFF"/>
              <w:tabs>
                <w:tab w:val="left" w:pos="494"/>
              </w:tabs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3.4.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 согласию родителей (законных представителей), комиссии по делам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несовершеннолетних и защите их прав и органа местного самоуправления,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осуществляющего управление в сфере образования, обучающийся,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достигший возраст пятнадцати лет, может оставить Учреждение до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получения основного общего образования.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совместно с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самоуправления, осуществляющим управление в сфере образования, не позднее  чем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в месячный 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      </w:r>
            <w:proofErr w:type="gramEnd"/>
          </w:p>
          <w:p w:rsidR="00264653" w:rsidRPr="00DC49DB" w:rsidRDefault="00264653" w:rsidP="00365B17">
            <w:pPr>
              <w:shd w:val="clear" w:color="auto" w:fill="FFFFFF"/>
              <w:tabs>
                <w:tab w:val="left" w:pos="494"/>
              </w:tabs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3.5.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 решению образовательного учреждения за неоднократное совершение дисциплинарных проступков,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применение отчисления  несовершеннолетнего обучающегося, достигшего возраста пятнадцати  лет, как меры  дисциплинарного воздействия. Отчисление обучающегося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      </w:r>
          </w:p>
          <w:p w:rsidR="00264653" w:rsidRPr="00DC49DB" w:rsidRDefault="00264653" w:rsidP="00365B17">
            <w:pPr>
              <w:shd w:val="clear" w:color="auto" w:fill="FFFFFF"/>
              <w:tabs>
                <w:tab w:val="left" w:pos="494"/>
              </w:tabs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Решение об отчислении несовершеннолетнего обучающегося, не достигшего пятнадцати лет и не получившего основного общего образования, как мера дисциплинарного взыскания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принимается с учетом мнения его родителей (законных представителей) и с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согласия комиссии по делам несовершеннолетних и защите их прав. Решение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отчислении  детей-сирот и детей, оставшихся без попечения родителей,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принимается с согласия комиссии по делам несовершеннолетних и защите их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 и органа опеки и попечительства.</w:t>
            </w:r>
          </w:p>
          <w:p w:rsidR="00264653" w:rsidRPr="00DC49DB" w:rsidRDefault="00264653" w:rsidP="00365B17">
            <w:pPr>
              <w:shd w:val="clear" w:color="auto" w:fill="FFFFFF"/>
              <w:tabs>
                <w:tab w:val="left" w:pos="494"/>
              </w:tabs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Учреждение незамедлительно обязано проинформировать об отчислении 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несовершеннолетним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обучающимся общего образования.</w:t>
            </w:r>
          </w:p>
          <w:p w:rsidR="00264653" w:rsidRPr="00DC49DB" w:rsidRDefault="00264653" w:rsidP="00365B17">
            <w:pPr>
              <w:shd w:val="clear" w:color="auto" w:fill="FFFFFF"/>
              <w:tabs>
                <w:tab w:val="left" w:pos="494"/>
              </w:tabs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родители (законные представители) 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 применение мер дисциплинарного взыскания к учащимся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      </w:r>
          </w:p>
          <w:p w:rsidR="00264653" w:rsidRPr="00DC49DB" w:rsidRDefault="00264653" w:rsidP="00365B17">
            <w:pPr>
              <w:shd w:val="clear" w:color="auto" w:fill="FFFFFF"/>
              <w:tabs>
                <w:tab w:val="left" w:pos="4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3.6. 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прекращения деятельности организации, осуществляющей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образовательную деятельность, аннулирования соответствующей лицензии,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лишения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ее государственной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аккредитации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соответствующей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представителей) в другие организации, осуществляющие образовательную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деятельность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образовательным программам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соответствующих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уровня и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направленности.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Start"/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случае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приостановления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действия лицензии,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приостановления действия государственной аккредитации полностью или в отношении отдельных уровней образования,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учредитель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(или)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уполномоченный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им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орган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управления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указанной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организацией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обеспечивают перевод по заявлению совершеннолетних обучающихся, несовершеннолетних обучающихся по заявлению их родителей (законных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представителей) в другие организации, осуществляющие образовательную 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деятельность по имеющим государственную аккредитацию основным образовательным программам соответствующих уровня и направленности.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Порядок и условия осуществления такого перевода устанавливаются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федеральным органом исполнительной власти, осуществляющим функции по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выработке государственной политики и нормативно-правовому регулированию в сфере образования.</w:t>
            </w:r>
          </w:p>
          <w:p w:rsidR="00264653" w:rsidRPr="00DC49DB" w:rsidRDefault="00264653" w:rsidP="00365B17">
            <w:pPr>
              <w:shd w:val="clear" w:color="auto" w:fill="FFFFFF"/>
              <w:tabs>
                <w:tab w:val="left" w:pos="494"/>
              </w:tabs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3.7.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Отчисление из образовательного учреждения оформляется приказом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руководителя.</w:t>
            </w:r>
          </w:p>
          <w:p w:rsidR="00264653" w:rsidRPr="00DC49DB" w:rsidRDefault="00264653" w:rsidP="00365B17">
            <w:pPr>
              <w:shd w:val="clear" w:color="auto" w:fill="FFFFFF"/>
              <w:tabs>
                <w:tab w:val="left" w:pos="494"/>
              </w:tabs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3.8.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При прекращении обучения в школе по основаниям, указанным в п.3.1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и 3.5. настоящего Положения, родителям (законным представителям)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несовершеннолетнего обучающегося или совершеннолетнему обучающемуся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выдаются следующие документы:</w:t>
            </w:r>
          </w:p>
          <w:p w:rsidR="00264653" w:rsidRPr="00DC49DB" w:rsidRDefault="00264653" w:rsidP="00365B17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before="100" w:beforeAutospacing="1" w:after="100" w:afterAutospacing="1" w:line="240" w:lineRule="auto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ab/>
              <w:t>личное дело;</w:t>
            </w:r>
          </w:p>
          <w:p w:rsidR="00264653" w:rsidRPr="00DC49DB" w:rsidRDefault="00264653" w:rsidP="00365B17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after="0" w:line="240" w:lineRule="auto"/>
              <w:ind w:left="706" w:righ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аттестат об основном общем образовании (для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,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завершивших основное общее образование)</w:t>
            </w:r>
          </w:p>
          <w:p w:rsidR="00264653" w:rsidRPr="00DC49DB" w:rsidRDefault="00264653" w:rsidP="00365B17">
            <w:pPr>
              <w:widowControl w:val="0"/>
              <w:shd w:val="clear" w:color="auto" w:fill="FFFFFF"/>
              <w:tabs>
                <w:tab w:val="left" w:pos="706"/>
              </w:tabs>
              <w:adjustRightInd w:val="0"/>
              <w:spacing w:before="100" w:beforeAutospacing="1" w:after="100" w:afterAutospacing="1" w:line="240" w:lineRule="auto"/>
              <w:ind w:left="7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ведомость текущих оценок (выписка из электронного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журнала/электронного дневника/, заверенная классным руководителем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 печатью образовательного учреждения) - в случае перевода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 в течение учебного года.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ПОРЯДОК ОФОРМЛЕНИЯ ПОЛУЧЕНИЯ ОБУЧАЮЩИМИМСЯ ОБРАЗОВАНИЯ ВНЕ ОРГАНИЗАЦИЙ, ОСУЩЕСТВЛЯЮЩИХ ОБРАЗОВТАЛЕЬНУЮ ДЕЯТЕЛЬНОСТЬ (В ФОРМЕ СЕМЕЙНОГО ОБРАЗОВАНИЯ И САМООБРАЗОВАНИЯ)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В соответствии с Федеральным законом от 29.12.2012 г. № 273-ФЗ «Об образовании в Российской Федерации» общее образование может быть получено: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 организациях, осуществляющих образовательную деятельность;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вне организаций, осуществляющих образовательную деятельность (в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формах семейного образования и самообразования).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 организаций, осуществляющих образовательную деятельность, начальное общее и основное общее образование может быть получено в форме семейного образования; среднее общее образование - в форме самообразования.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4.2.Обучение в формах семейного образования и самообразования осуществляется с правом последующего прохождения в соответствии с частью 3 статьи 34 вышеназванного Закона промежуточной и государственной итоговой аттестации в организациях, осуществляющих образовательную деятельность.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4.2.1.Лица, осваивающие основную образовательную программу в формах семейного образования и самообразования, обучавшиеся по образовательной программе, не имеющей государственной аккредитации, а также лица, не имеющие основного общего или среднего общего образования, вправе пройти промежуточную и государственную (итоговую) аттестацию в любой образовательной организации в установленном порядке.</w:t>
            </w:r>
            <w:proofErr w:type="gramEnd"/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4.2.2.Неудовлетворительные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      </w:r>
            <w:proofErr w:type="spell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непрохождение</w:t>
            </w:r>
            <w:proofErr w:type="spell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промежуточной аттестации при отсутствии уважительных причин признаются академической задолженностью.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обязаны ликвидировать академическую задолженность в сроки, установленные образовательной организацией.</w:t>
            </w:r>
            <w:proofErr w:type="gramEnd"/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4.2.3.Родители (законные представители) несовершеннолетнего обучающегося, обеспечивающие получение обучающимся общего образования в формах семейного образования и самообразования, обязаны создать условия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ликвидации академической задолженности и обеспечить контроль за своевременностью ее ликвидации. 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4.2.4.Обучающиеся,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получающие образование по образовательным программам начального общего, основного общего и среднего общего образования в формах семейного образования и самообразования, не ликвидировавшие в порядке, установленном локальными нормативными актами, сроки академической задолженности, продолжают получать образование в учреждении.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Порядок действий родителей (законных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представителей) несовершеннолетних обучающихся.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4.3.1.Родители (законные представители) обучающегося при выборе им освоение программ начального общего, основного общего, среднего общего образования вне организаций, осуществляющих образовательную деятельность (в формах семейного образования и самообразования), информируют об этом выборе орган местного самоуправления муниципального образования.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4.3.2.При выборе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программ начального общего, основного общего, среднего общего образования вне организаций, осуществляющих образовательную деятельность (в формах семейного образования и самообразования), родители (законные представители) вышеназванной категории обучающихся обращаются в образовательное учреждение с заявлениями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 исключении из контингента образовательного учреждения, в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ранее обучался или числился в контингенте;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 организации и проведении промежуточной и (или) государственной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итоговой аттестации обучающегося при предъявлении оригинала документа,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удостоверяющего личность родителя (законного представителя).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фамилия, имя, отчество (последнее - при наличии) ребенка;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дата и место рождения ребенка;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фамилия, имя, отчество (последнее - при наличии) родителей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(законных представителей) ребенка;</w:t>
            </w:r>
            <w:proofErr w:type="gramEnd"/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формы получения образования.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 родители (законные представители) детей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жительства, личное дело обучающегося, выданное образовательной организацией, в которой он ранее обучался или числился в контингенте.</w:t>
            </w:r>
            <w:proofErr w:type="gramEnd"/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4.3.3.Для прохождения промежуточной и (или) государственной итоговой аттестации родители (законные представители) обучающихся, получающих общее образование в указанных формах, заключают договор с учреждением об организации и проведении промежуточной и (или) государственной итоговой аттестации обучающегося.</w:t>
            </w:r>
            <w:proofErr w:type="gramEnd"/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успешной государственной итоговой аттестации после освоения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программ в форме семейного образования предоставляется документ государственного образца об основном общем образовании, в форме самообразования - документ государственного образца о среднем общем образовании. 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Порядок действий образовательного учреждения.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4.4.1. Образовательное учреждение осуществляет приём заявлений родителей (законных представителей) несовершеннолетнего обучающегося: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исключении из контингента образовательного учреждения в связи с выбором получения образования в формах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семейного образования и 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самообразования (если ранее обучающийся обучался или числился в контингенте);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 проведении промежуточной и (или) государственной итоговой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аттестации обучающегося, получающего образование в формах семейного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образования и самообразования (при выборе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 для прохождения аттестации).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заявления. Расписка заверяется подписью должностного лица образовательного учреждения, ответственного за прием документов, и образовательного учреждения. 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4.4.2.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 ведёт учет движения контингента обучающихся, получающих образование в формах семейного образования и самообразования.</w:t>
            </w:r>
            <w:proofErr w:type="gramEnd"/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4.4.3. Образовательное учреждение: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издает приказ на проведение промежуточной и (или) государственной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итоговой аттестации обучающегося, получающего образование в формах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семейного образования и самообразования;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включение обучающегося, получающего образование в форме семейного образования, в Региональную базу данных участников ГИА;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включение обучающегося, получающего образование в форме самообразования, в Региональную базу данных участников ЕГЭ;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подает информацию о формировании государственного задания на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осуществление новых функций и полномочий (об организации и проведении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промежуточной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(или)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государственной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итоговой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аттестации</w:t>
            </w:r>
            <w:proofErr w:type="gramEnd"/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обучающегося, получающего образование в формах семейного образования и самообразования);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заключает договор с родителями (законными представителями)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обучающегося, получающего образование в формах семейного образования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самообразования, об организации и проведении промежуточной и (или)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государственной итоговой аттестации обучающегося;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организует и проводит промежуточную аттестацию обучающегося,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получающего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образование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форме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семейного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образования,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стандартизированной форме;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организует государственную итоговую аттестацию обучающегося,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получающего образование в форме самообразования, в соответствии с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действующими федеральными и региональными нормативными правовыми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актами в сфере образования;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управление образования о расторжении договора с родителями (законными представителями) обучающегося, не ликвидировавшего в установленные сроки академической задолженности, для продолжения их обучения в образовательном учреждении;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информацию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обучающихся,</w:t>
            </w: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получающих образование в формах семейного образования и самообразования, в ведомственные информационные системы, информационные системы, обеспечивающие предоставления гражданам государственных услуг в электронном виде.</w:t>
            </w:r>
            <w:proofErr w:type="gramEnd"/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4653" w:rsidRPr="00DC49DB" w:rsidRDefault="00264653" w:rsidP="00365B1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 ПОРЯДОК ВОССТАНОВЛЕНИЯ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5.1.Обучающиеся, отчисленные  ранее  из образовательного учреждения, имеют  право на восстановление в образовательное учреждение</w:t>
            </w:r>
            <w:proofErr w:type="gramEnd"/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Учащиеся имеют право на восстановление в Учреждении при наличии 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Уставом школы и законодательством Российской Федерации. 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Восстановление обучающегося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школу. 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5.5. Обучающиеся, отчисленные  ранее  из образовательного учреждения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 неоднократное совершение дисциплинарных проступков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,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имеют  право на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в образовательное учреждение по решению органа местного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самоуправления, осуществляющего управление в сфере образования.</w:t>
            </w:r>
          </w:p>
          <w:p w:rsidR="00264653" w:rsidRPr="00DC49DB" w:rsidRDefault="00264653" w:rsidP="00365B17">
            <w:pPr>
              <w:shd w:val="clear" w:color="auto" w:fill="FFFFFF"/>
              <w:spacing w:before="100" w:beforeAutospacing="1" w:after="100" w:afterAutospacing="1" w:line="240" w:lineRule="auto"/>
              <w:ind w:right="5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5.6.Восстановление учащихся, отчисленных из общеобразовательного учреждения, производится на основании Положения о приеме в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МОУ СОШ</w:t>
            </w:r>
            <w:r w:rsid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п. Алексеевка.</w:t>
            </w:r>
          </w:p>
          <w:p w:rsidR="00264653" w:rsidRPr="00DC49DB" w:rsidRDefault="00264653" w:rsidP="00365B17">
            <w:pPr>
              <w:shd w:val="clear" w:color="auto" w:fill="FFFFFF"/>
              <w:tabs>
                <w:tab w:val="left" w:pos="566"/>
                <w:tab w:val="left" w:pos="4589"/>
                <w:tab w:val="left" w:pos="6470"/>
              </w:tabs>
              <w:spacing w:before="100" w:beforeAutospacing="1" w:after="100" w:afterAutospacing="1" w:line="240" w:lineRule="auto"/>
              <w:ind w:right="38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5.7.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Восстановление обучающихся,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получающих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образование в формах семейного образования и самообразования осуществляется на основании п.4 данного Положения;</w:t>
            </w:r>
            <w:proofErr w:type="gramEnd"/>
          </w:p>
          <w:p w:rsidR="00264653" w:rsidRPr="00DC49DB" w:rsidRDefault="00264653" w:rsidP="00365B17">
            <w:pPr>
              <w:shd w:val="clear" w:color="auto" w:fill="FFFFFF"/>
              <w:tabs>
                <w:tab w:val="left" w:pos="706"/>
              </w:tabs>
              <w:spacing w:before="100" w:beforeAutospacing="1" w:after="100" w:afterAutospacing="1" w:line="240" w:lineRule="auto"/>
              <w:ind w:left="360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5.8.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C49D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Решение о восстановлении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оформляется приказом  по </w:t>
            </w:r>
            <w:r w:rsidRPr="00DC4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школе. </w:t>
            </w:r>
          </w:p>
          <w:p w:rsidR="00264653" w:rsidRPr="00DC49DB" w:rsidRDefault="00264653" w:rsidP="00365B17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подаче заявления о восстановлении необходимо указать класс, программу, по которой обучался, </w:t>
            </w:r>
            <w:proofErr w:type="gramStart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документ</w:t>
            </w:r>
            <w:proofErr w:type="gramEnd"/>
            <w:r w:rsidRPr="00DC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удостоверяющий личность (свидетельство о рождении, паспорт). </w:t>
            </w:r>
          </w:p>
        </w:tc>
      </w:tr>
      <w:tr w:rsidR="00264653" w:rsidRPr="00DC49DB" w:rsidTr="00365B17">
        <w:trPr>
          <w:tblCellSpacing w:w="0" w:type="dxa"/>
        </w:trPr>
        <w:tc>
          <w:tcPr>
            <w:tcW w:w="0" w:type="auto"/>
            <w:vAlign w:val="bottom"/>
            <w:hideMark/>
          </w:tcPr>
          <w:p w:rsidR="00264653" w:rsidRPr="00DC49DB" w:rsidRDefault="00264653" w:rsidP="0036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653" w:rsidRPr="00DC49DB" w:rsidTr="00365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653" w:rsidRPr="00DC49DB" w:rsidRDefault="00264653" w:rsidP="0036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653" w:rsidRPr="00DC49DB" w:rsidTr="00365B17">
        <w:trPr>
          <w:tblCellSpacing w:w="0" w:type="dxa"/>
        </w:trPr>
        <w:tc>
          <w:tcPr>
            <w:tcW w:w="0" w:type="auto"/>
            <w:vAlign w:val="center"/>
            <w:hideMark/>
          </w:tcPr>
          <w:p w:rsidR="00264653" w:rsidRPr="00DC49DB" w:rsidRDefault="00264653" w:rsidP="0036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4653" w:rsidRPr="00DC49DB" w:rsidRDefault="00264653" w:rsidP="00264653">
      <w:pPr>
        <w:rPr>
          <w:sz w:val="28"/>
          <w:szCs w:val="28"/>
        </w:rPr>
      </w:pPr>
    </w:p>
    <w:p w:rsidR="00ED69AB" w:rsidRPr="00DC49DB" w:rsidRDefault="00ED69AB">
      <w:pPr>
        <w:rPr>
          <w:sz w:val="28"/>
          <w:szCs w:val="28"/>
        </w:rPr>
      </w:pPr>
    </w:p>
    <w:sectPr w:rsidR="00ED69AB" w:rsidRPr="00DC49DB" w:rsidSect="0062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653"/>
    <w:rsid w:val="00264653"/>
    <w:rsid w:val="008963C7"/>
    <w:rsid w:val="009E650C"/>
    <w:rsid w:val="00DC49DB"/>
    <w:rsid w:val="00ED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53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popular/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3008</Words>
  <Characters>17151</Characters>
  <Application>Microsoft Office Word</Application>
  <DocSecurity>0</DocSecurity>
  <Lines>142</Lines>
  <Paragraphs>40</Paragraphs>
  <ScaleCrop>false</ScaleCrop>
  <Company>МОУ СОШ п. Алексеевка</Company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</dc:creator>
  <cp:keywords/>
  <dc:description/>
  <cp:lastModifiedBy>1</cp:lastModifiedBy>
  <cp:revision>3</cp:revision>
  <dcterms:created xsi:type="dcterms:W3CDTF">2013-12-27T10:44:00Z</dcterms:created>
  <dcterms:modified xsi:type="dcterms:W3CDTF">2014-01-04T04:35:00Z</dcterms:modified>
</cp:coreProperties>
</file>